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ДОГОВОР</w:t>
      </w:r>
    </w:p>
    <w:p w14:paraId="42296796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4977B956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77777777" w:rsidR="006E6C26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г. Санкт-Петербург</w:t>
      </w:r>
    </w:p>
    <w:p w14:paraId="608570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345009" w14:textId="18125E72" w:rsidR="006E6C26" w:rsidRDefault="0083180E">
      <w:pPr>
        <w:pStyle w:val="StGen0"/>
        <w:rPr>
          <w:sz w:val="16"/>
          <w:szCs w:val="16"/>
        </w:rPr>
      </w:pPr>
      <w:r w:rsidRPr="00B3725A">
        <w:rPr>
          <w:b/>
          <w:sz w:val="16"/>
        </w:rPr>
        <w:t xml:space="preserve">Финансовый управляющий </w:t>
      </w:r>
      <w:r w:rsidR="008C1EAE" w:rsidRPr="004C04E6">
        <w:rPr>
          <w:b/>
          <w:bCs/>
          <w:sz w:val="16"/>
        </w:rPr>
        <w:t>Обуховой Ларисы Николаевны</w:t>
      </w:r>
      <w:r w:rsidR="008C1EAE">
        <w:rPr>
          <w:b/>
          <w:bCs/>
          <w:sz w:val="16"/>
        </w:rPr>
        <w:t xml:space="preserve"> </w:t>
      </w:r>
      <w:r w:rsidR="008C1EAE" w:rsidRPr="00B3725A">
        <w:rPr>
          <w:b/>
          <w:sz w:val="16"/>
        </w:rPr>
        <w:t xml:space="preserve">Железинский Александр Александрович, </w:t>
      </w:r>
      <w:r w:rsidR="008C1EAE" w:rsidRPr="00B3725A">
        <w:rPr>
          <w:bCs/>
          <w:sz w:val="16"/>
        </w:rPr>
        <w:t>действующий на основании Решени</w:t>
      </w:r>
      <w:r w:rsidR="008C1EAE">
        <w:rPr>
          <w:bCs/>
          <w:sz w:val="16"/>
        </w:rPr>
        <w:t>я</w:t>
      </w:r>
      <w:r w:rsidR="008C1EAE" w:rsidRPr="00B3725A">
        <w:rPr>
          <w:bCs/>
          <w:sz w:val="16"/>
        </w:rPr>
        <w:t xml:space="preserve"> </w:t>
      </w:r>
      <w:r w:rsidR="008C1EAE" w:rsidRPr="004C04E6">
        <w:rPr>
          <w:bCs/>
          <w:sz w:val="16"/>
        </w:rPr>
        <w:t>Арбитражного суда Тверской области от 09.01.2024 г. по делу No А66-16343/2023</w:t>
      </w:r>
      <w:r w:rsidR="000F139A">
        <w:rPr>
          <w:color w:val="333333"/>
          <w:sz w:val="16"/>
          <w:szCs w:val="16"/>
          <w:shd w:val="clear" w:color="auto" w:fill="FFFFFF"/>
        </w:rPr>
        <w:t>,</w:t>
      </w:r>
      <w:r w:rsidR="000F139A">
        <w:rPr>
          <w:sz w:val="16"/>
          <w:szCs w:val="16"/>
        </w:rPr>
        <w:t xml:space="preserve"> именуемый в дальнейшем </w:t>
      </w:r>
      <w:r w:rsidR="000F139A">
        <w:rPr>
          <w:b/>
          <w:sz w:val="16"/>
          <w:szCs w:val="16"/>
        </w:rPr>
        <w:t>«Продавец»</w:t>
      </w:r>
      <w:r w:rsidR="000F139A">
        <w:rPr>
          <w:sz w:val="16"/>
          <w:szCs w:val="16"/>
        </w:rPr>
        <w:t xml:space="preserve">, с одной стороны, и </w:t>
      </w:r>
      <w:r w:rsidR="000F139A">
        <w:rPr>
          <w:b/>
          <w:sz w:val="16"/>
          <w:szCs w:val="16"/>
        </w:rPr>
        <w:t>_______________________________________________________</w:t>
      </w:r>
      <w:r w:rsidR="000F139A">
        <w:rPr>
          <w:sz w:val="16"/>
          <w:szCs w:val="16"/>
        </w:rPr>
        <w:t>именуемый (</w:t>
      </w:r>
      <w:proofErr w:type="spellStart"/>
      <w:r w:rsidR="000F139A">
        <w:rPr>
          <w:sz w:val="16"/>
          <w:szCs w:val="16"/>
        </w:rPr>
        <w:t>ая</w:t>
      </w:r>
      <w:proofErr w:type="spellEnd"/>
      <w:r w:rsidR="000F139A">
        <w:rPr>
          <w:sz w:val="16"/>
          <w:szCs w:val="16"/>
        </w:rPr>
        <w:t xml:space="preserve">) в дальнейшем </w:t>
      </w:r>
      <w:r w:rsidR="000F139A">
        <w:rPr>
          <w:b/>
          <w:sz w:val="16"/>
          <w:szCs w:val="16"/>
        </w:rPr>
        <w:t>«Покупатель»</w:t>
      </w:r>
      <w:r w:rsidR="000F139A">
        <w:rPr>
          <w:sz w:val="16"/>
          <w:szCs w:val="16"/>
        </w:rPr>
        <w:t>, с другой стороны, заключили настоящий Договор о нижеследующем:</w:t>
      </w:r>
    </w:p>
    <w:p w14:paraId="43EF6893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B9A4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Pr="0083180E" w:rsidRDefault="000F139A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30A2CBC8" w14:textId="77777777" w:rsidR="0083180E" w:rsidRDefault="0083180E" w:rsidP="0083180E">
      <w:pPr>
        <w:pStyle w:val="af9"/>
        <w:ind w:left="1069"/>
        <w:jc w:val="both"/>
        <w:rPr>
          <w:color w:val="333333"/>
          <w:sz w:val="16"/>
          <w:szCs w:val="16"/>
          <w:shd w:val="clear" w:color="auto" w:fill="EAF1F7"/>
        </w:rPr>
      </w:pPr>
    </w:p>
    <w:p w14:paraId="619B5142" w14:textId="320C5E59" w:rsidR="006E6C26" w:rsidRDefault="008C1EAE">
      <w:pPr>
        <w:pStyle w:val="af9"/>
        <w:ind w:left="1069"/>
        <w:jc w:val="both"/>
        <w:rPr>
          <w:color w:val="333333"/>
          <w:sz w:val="16"/>
          <w:szCs w:val="16"/>
          <w:shd w:val="clear" w:color="auto" w:fill="FFFFFF"/>
        </w:rPr>
      </w:pPr>
      <w:r w:rsidRPr="008C1EAE">
        <w:rPr>
          <w:b/>
          <w:bCs/>
          <w:color w:val="333333"/>
          <w:sz w:val="16"/>
          <w:szCs w:val="16"/>
          <w:shd w:val="clear" w:color="auto" w:fill="FFFFFF"/>
        </w:rPr>
        <w:t xml:space="preserve">Лот 1: Земельный участок (категория земель – земли сельскохозяйственного назначения, вид собственности – индивидуальная, местонахождения: Тверская обл., </w:t>
      </w:r>
      <w:proofErr w:type="spellStart"/>
      <w:r w:rsidRPr="008C1EAE">
        <w:rPr>
          <w:b/>
          <w:bCs/>
          <w:color w:val="333333"/>
          <w:sz w:val="16"/>
          <w:szCs w:val="16"/>
          <w:shd w:val="clear" w:color="auto" w:fill="FFFFFF"/>
        </w:rPr>
        <w:t>с.Старобислово</w:t>
      </w:r>
      <w:proofErr w:type="spellEnd"/>
      <w:r w:rsidRPr="008C1EAE">
        <w:rPr>
          <w:b/>
          <w:bCs/>
          <w:color w:val="333333"/>
          <w:sz w:val="16"/>
          <w:szCs w:val="16"/>
          <w:shd w:val="clear" w:color="auto" w:fill="FFFFFF"/>
        </w:rPr>
        <w:t xml:space="preserve">, площадь – 659 </w:t>
      </w:r>
      <w:proofErr w:type="spellStart"/>
      <w:r w:rsidRPr="008C1EAE">
        <w:rPr>
          <w:b/>
          <w:bCs/>
          <w:color w:val="333333"/>
          <w:sz w:val="16"/>
          <w:szCs w:val="16"/>
          <w:shd w:val="clear" w:color="auto" w:fill="FFFFFF"/>
        </w:rPr>
        <w:t>кв.м</w:t>
      </w:r>
      <w:proofErr w:type="spellEnd"/>
      <w:r w:rsidRPr="008C1EAE">
        <w:rPr>
          <w:b/>
          <w:bCs/>
          <w:color w:val="333333"/>
          <w:sz w:val="16"/>
          <w:szCs w:val="16"/>
          <w:shd w:val="clear" w:color="auto" w:fill="FFFFFF"/>
        </w:rPr>
        <w:t>. Кадастровый номер:69:11:0141401:9. Имущество реализуется в состоянии 'как есть'</w:t>
      </w:r>
    </w:p>
    <w:p w14:paraId="1E892A85" w14:textId="67E4F7AD" w:rsidR="006E6C26" w:rsidRDefault="006E6C26">
      <w:pPr>
        <w:pStyle w:val="StGen0"/>
        <w:shd w:val="clear" w:color="auto" w:fill="FFFFFF"/>
        <w:rPr>
          <w:sz w:val="16"/>
          <w:szCs w:val="16"/>
        </w:rPr>
      </w:pPr>
    </w:p>
    <w:p w14:paraId="0F30E61E" w14:textId="77777777" w:rsidR="006E6C26" w:rsidRDefault="000F139A">
      <w:pPr>
        <w:pStyle w:val="af6"/>
        <w:ind w:left="360" w:firstLine="34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216018E0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EA6FCD9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</w:t>
      </w:r>
      <w:r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4AE3B99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B31469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30 дней </w:t>
      </w:r>
      <w:r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7C6E82F8" w14:textId="77777777" w:rsidR="006E6C26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0F579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A62E20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4514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8C1EAE" w14:paraId="46D99D51" w14:textId="77777777" w:rsidTr="00180A40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66553055" w14:textId="77777777" w:rsidR="008C1EAE" w:rsidRDefault="008C1EAE" w:rsidP="008C1EAE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D2C1D7E" w14:textId="77777777" w:rsidR="008C1EAE" w:rsidRDefault="008C1EAE" w:rsidP="008C1EAE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Pr="004C04E6">
              <w:rPr>
                <w:b/>
                <w:bCs/>
                <w:sz w:val="16"/>
              </w:rPr>
              <w:t>Обуховой Ларисы Николаевны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50746B33" w14:textId="77777777" w:rsidR="008C1EAE" w:rsidRDefault="008C1EAE" w:rsidP="008C1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1D416A42" w14:textId="77777777" w:rsidR="008C1EAE" w:rsidRDefault="008C1EAE" w:rsidP="008C1EAE">
            <w:pPr>
              <w:pStyle w:val="TableParagraph"/>
              <w:ind w:right="1936"/>
              <w:rPr>
                <w:sz w:val="16"/>
              </w:rPr>
            </w:pPr>
            <w:proofErr w:type="spellStart"/>
            <w:r>
              <w:rPr>
                <w:sz w:val="16"/>
              </w:rPr>
              <w:t>Банк-получатель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ТБанк</w:t>
            </w:r>
            <w:proofErr w:type="spellEnd"/>
            <w:r>
              <w:rPr>
                <w:sz w:val="16"/>
              </w:rPr>
              <w:t>»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счет</w:t>
            </w:r>
            <w:proofErr w:type="spellEnd"/>
            <w:r>
              <w:rPr>
                <w:sz w:val="16"/>
              </w:rPr>
              <w:t xml:space="preserve"> 30101810145250000974</w:t>
            </w:r>
          </w:p>
          <w:p w14:paraId="71961A93" w14:textId="77777777" w:rsidR="008C1EAE" w:rsidRDefault="008C1EAE" w:rsidP="008C1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3D072828" w14:textId="268666E0" w:rsidR="008C1EAE" w:rsidRDefault="008C1EAE" w:rsidP="008C1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569C579A" w14:textId="6E15EDC7" w:rsidR="008C1EAE" w:rsidRDefault="008C1EAE" w:rsidP="008C1EAE">
            <w:pPr>
              <w:pStyle w:val="TableParagraph"/>
              <w:spacing w:before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Покупатель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8C1EAE" w14:paraId="3444CF74" w14:textId="77777777" w:rsidTr="00180A40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4224F145" w14:textId="77777777" w:rsidR="008C1EAE" w:rsidRDefault="008C1EAE" w:rsidP="008C1EAE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1E48BE22" w14:textId="77777777" w:rsidR="008C1EAE" w:rsidRDefault="008C1EAE" w:rsidP="008C1EAE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Финансовый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управляющий</w:t>
            </w:r>
            <w:proofErr w:type="spellEnd"/>
          </w:p>
          <w:p w14:paraId="5CA2C715" w14:textId="67B2DE90" w:rsidR="008C1EAE" w:rsidRPr="002514ED" w:rsidRDefault="008C1EAE" w:rsidP="008C1EAE">
            <w:pPr>
              <w:pStyle w:val="TableParagraph"/>
              <w:rPr>
                <w:b/>
                <w:sz w:val="16"/>
                <w:lang w:val="ru-RU"/>
              </w:rPr>
            </w:pPr>
            <w:r w:rsidRPr="008C1EAE">
              <w:rPr>
                <w:b/>
                <w:bCs/>
                <w:sz w:val="16"/>
                <w:lang w:val="ru-RU"/>
              </w:rPr>
              <w:t>Обуховой Ларисы Николаевны</w:t>
            </w:r>
            <w:r w:rsidRPr="008C1EAE">
              <w:rPr>
                <w:b/>
                <w:sz w:val="16"/>
                <w:lang w:val="ru-RU"/>
              </w:rPr>
              <w:t xml:space="preserve"> Железинский</w:t>
            </w:r>
            <w:r w:rsidRPr="008C1EAE">
              <w:rPr>
                <w:b/>
                <w:spacing w:val="-2"/>
                <w:sz w:val="16"/>
                <w:lang w:val="ru-RU"/>
              </w:rPr>
              <w:t xml:space="preserve"> </w:t>
            </w:r>
            <w:r w:rsidRPr="008C1EAE">
              <w:rPr>
                <w:b/>
                <w:spacing w:val="-4"/>
                <w:sz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6BBC5CE6" w14:textId="77777777" w:rsidR="008C1EAE" w:rsidRPr="002514ED" w:rsidRDefault="008C1EAE" w:rsidP="008C1EAE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</w:tbl>
    <w:p w14:paraId="6E95E2EB" w14:textId="77777777" w:rsidR="006E6C26" w:rsidRDefault="006E6C26">
      <w:pPr>
        <w:jc w:val="both"/>
        <w:rPr>
          <w:sz w:val="16"/>
          <w:szCs w:val="16"/>
        </w:rPr>
      </w:pPr>
    </w:p>
    <w:sectPr w:rsidR="006E6C26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3455" w14:textId="77777777" w:rsidR="00952FCB" w:rsidRDefault="00952FCB">
      <w:r>
        <w:separator/>
      </w:r>
    </w:p>
  </w:endnote>
  <w:endnote w:type="continuationSeparator" w:id="0">
    <w:p w14:paraId="02D8446E" w14:textId="77777777" w:rsidR="00952FCB" w:rsidRDefault="0095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1C0D" w14:textId="77777777" w:rsidR="00952FCB" w:rsidRDefault="00952FCB">
      <w:r>
        <w:separator/>
      </w:r>
    </w:p>
  </w:footnote>
  <w:footnote w:type="continuationSeparator" w:id="0">
    <w:p w14:paraId="53AD7DED" w14:textId="77777777" w:rsidR="00952FCB" w:rsidRDefault="0095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91043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26"/>
    <w:rsid w:val="000A173E"/>
    <w:rsid w:val="000F139A"/>
    <w:rsid w:val="00186687"/>
    <w:rsid w:val="002514ED"/>
    <w:rsid w:val="003006FE"/>
    <w:rsid w:val="006E6C26"/>
    <w:rsid w:val="0083180E"/>
    <w:rsid w:val="00883659"/>
    <w:rsid w:val="008C1EAE"/>
    <w:rsid w:val="00952FCB"/>
    <w:rsid w:val="00C259A0"/>
    <w:rsid w:val="00E9353F"/>
    <w:rsid w:val="00FA350D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E277B699-5F3B-4982-A604-4CB89A26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14E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514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2025-08-13T11:05:00Z</dcterms:created>
  <dcterms:modified xsi:type="dcterms:W3CDTF">2025-08-13T11:05:00Z</dcterms:modified>
</cp:coreProperties>
</file>